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0899" w14:textId="51C17EFC" w:rsidR="007256F2" w:rsidRPr="007256F2" w:rsidRDefault="007256F2" w:rsidP="0072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19A79F" w14:textId="693D47AD" w:rsidR="007256F2" w:rsidRPr="007256F2" w:rsidRDefault="007256F2" w:rsidP="00C26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Το Εμπορικό και Βιομηχανικό Επιμελητήριο Αθηνών</w:t>
      </w:r>
      <w:r w:rsidR="00DC4AAD" w:rsidRPr="00DC4AA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="00DC4AAD" w:rsidRPr="00DC4AAD">
        <w:rPr>
          <w:rFonts w:cs="Calibri"/>
          <w:bCs/>
          <w:sz w:val="32"/>
          <w:szCs w:val="32"/>
        </w:rPr>
        <w:t>και το Κέντρο Διαμεσολάβησης αυτού</w:t>
      </w: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, με στόχο την έγκαιρη και σωστή ενημέρωση των επιχειρήσεων-μελών του για τις Εναλλακτικές Μεθόδους Επίλυσης Διαφορών</w:t>
      </w:r>
      <w:r w:rsidR="00DC4AAD" w:rsidRPr="00DC4AA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- </w:t>
      </w:r>
      <w:r w:rsidR="00DC4AAD" w:rsidRPr="00DC4AAD"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  <w:t>ADR</w:t>
      </w: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, διοργανώνει </w:t>
      </w:r>
      <w:r w:rsidRPr="00DC4AA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εκπαιδευτικό </w:t>
      </w:r>
      <w:r w:rsidR="0017062E"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σεμινάριο</w:t>
      </w: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Pr="00DC4AA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– </w:t>
      </w:r>
      <w:r w:rsidRPr="00DC4AAD"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  <w:t>webinar</w:t>
      </w:r>
      <w:r w:rsidRPr="00DC4AA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με θέμα:</w:t>
      </w:r>
    </w:p>
    <w:p w14:paraId="54405561" w14:textId="73C2AF01" w:rsidR="007256F2" w:rsidRPr="007256F2" w:rsidRDefault="007256F2" w:rsidP="0072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«</w:t>
      </w:r>
      <w:r w:rsidR="00DC4AAD" w:rsidRPr="00DC4AAD">
        <w:rPr>
          <w:rFonts w:ascii="Times New Roman" w:hAnsi="Times New Roman"/>
          <w:b/>
          <w:sz w:val="32"/>
          <w:szCs w:val="32"/>
        </w:rPr>
        <w:t>Η Διεθνής Θεσμική Διαιτησία ως μέσο επίλυσης των Διεθνών Εμπορικών Διαφορών</w:t>
      </w:r>
      <w:r w:rsidRPr="007256F2">
        <w:rPr>
          <w:rFonts w:ascii="Times New Roman" w:eastAsia="Times New Roman" w:hAnsi="Times New Roman" w:cs="Times New Roman"/>
          <w:sz w:val="32"/>
          <w:szCs w:val="32"/>
          <w:lang w:eastAsia="el-GR"/>
        </w:rPr>
        <w:t>»</w:t>
      </w:r>
    </w:p>
    <w:p w14:paraId="4318432E" w14:textId="4F05736D" w:rsidR="007256F2" w:rsidRDefault="00C264DA" w:rsidP="0072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Δευτέρα 14 Ιουνίου και </w:t>
      </w:r>
      <w:r w:rsidR="000431F0" w:rsidRPr="000431F0">
        <w:rPr>
          <w:rFonts w:ascii="Times New Roman" w:eastAsia="Times New Roman" w:hAnsi="Times New Roman" w:cs="Times New Roman"/>
          <w:sz w:val="32"/>
          <w:szCs w:val="32"/>
          <w:lang w:eastAsia="el-GR"/>
        </w:rPr>
        <w:t>Τρίτη 15 Ιουνίου 2021 και ώρες 11:00 - 12:3</w:t>
      </w:r>
      <w:r w:rsidR="007256F2" w:rsidRPr="000431F0">
        <w:rPr>
          <w:rFonts w:ascii="Times New Roman" w:eastAsia="Times New Roman" w:hAnsi="Times New Roman" w:cs="Times New Roman"/>
          <w:sz w:val="32"/>
          <w:szCs w:val="32"/>
          <w:lang w:eastAsia="el-GR"/>
        </w:rPr>
        <w:t>0, </w:t>
      </w:r>
      <w:r w:rsidR="00DC4AAD" w:rsidRPr="000431F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μέσω της πλατφόρμας </w:t>
      </w:r>
      <w:r w:rsidR="00DC4AAD" w:rsidRPr="000431F0"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  <w:t>ZOOM</w:t>
      </w:r>
      <w:r w:rsidR="00F1364D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14:paraId="1F29FF35" w14:textId="5BE38868" w:rsidR="00F61E9D" w:rsidRDefault="00F61E9D" w:rsidP="0072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14:paraId="14D6067E" w14:textId="36D1DCC5" w:rsidR="007256F2" w:rsidRPr="00E13143" w:rsidRDefault="00467526" w:rsidP="0072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Πρόγραμμα </w:t>
      </w:r>
      <w:r w:rsidR="00E13143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και </w:t>
      </w:r>
      <w:r w:rsidR="00F61E9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δελτίο συμμετοχής </w:t>
      </w:r>
      <w:r w:rsidR="00F61E9D" w:rsidRPr="00F61E9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  <w:lang w:eastAsia="el-GR"/>
        </w:rPr>
        <w:t>εδώ</w:t>
      </w:r>
      <w:r w:rsidR="00F61E9D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14:paraId="65D95861" w14:textId="77777777" w:rsidR="007016D4" w:rsidRDefault="007016D4"/>
    <w:sectPr w:rsidR="00701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2"/>
    <w:rsid w:val="000431F0"/>
    <w:rsid w:val="001244B3"/>
    <w:rsid w:val="0017062E"/>
    <w:rsid w:val="0031720A"/>
    <w:rsid w:val="00373F08"/>
    <w:rsid w:val="00467526"/>
    <w:rsid w:val="006849C5"/>
    <w:rsid w:val="007016D4"/>
    <w:rsid w:val="007256F2"/>
    <w:rsid w:val="008F39A2"/>
    <w:rsid w:val="00C264DA"/>
    <w:rsid w:val="00D9294C"/>
    <w:rsid w:val="00DC4AAD"/>
    <w:rsid w:val="00E13143"/>
    <w:rsid w:val="00F1364D"/>
    <w:rsid w:val="00F61E9D"/>
    <w:rsid w:val="00F719E0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776"/>
  <w15:docId w15:val="{7BBCD261-F53C-4B9A-A8A7-ADB19C2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2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56F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t4-visually-hidden">
    <w:name w:val="at4-visually-hidden"/>
    <w:basedOn w:val="a0"/>
    <w:rsid w:val="007256F2"/>
  </w:style>
  <w:style w:type="character" w:customStyle="1" w:styleId="10">
    <w:name w:val="Ημερομηνία1"/>
    <w:basedOn w:val="a0"/>
    <w:rsid w:val="007256F2"/>
  </w:style>
  <w:style w:type="paragraph" w:styleId="Web">
    <w:name w:val="Normal (Web)"/>
    <w:basedOn w:val="a"/>
    <w:uiPriority w:val="99"/>
    <w:semiHidden/>
    <w:unhideWhenUsed/>
    <w:rsid w:val="0072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Liapi</dc:creator>
  <cp:lastModifiedBy>George_Dit</cp:lastModifiedBy>
  <cp:revision>5</cp:revision>
  <cp:lastPrinted>2021-05-18T08:11:00Z</cp:lastPrinted>
  <dcterms:created xsi:type="dcterms:W3CDTF">2021-05-20T06:43:00Z</dcterms:created>
  <dcterms:modified xsi:type="dcterms:W3CDTF">2021-05-20T07:15:00Z</dcterms:modified>
</cp:coreProperties>
</file>