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E" w:rsidRPr="00EF33BE" w:rsidRDefault="00EF33BE" w:rsidP="00EF33BE">
      <w:pPr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lang w:eastAsia="el-GR"/>
        </w:rPr>
        <w:t>Θερινή Ακαδημία «Ο Χώρος Ελευθερίας, Ασφάλειας και Δικαιοσύνης της Ευρωπαϊκής Ένωσης» </w:t>
      </w:r>
      <w:r>
        <w:rPr>
          <w:rFonts w:ascii="Times New Roman" w:hAnsi="Times New Roman" w:cs="Times New Roman"/>
          <w:lang w:eastAsia="el-GR"/>
        </w:rPr>
        <w:t>Θεσσαλονίκη 1-3 Ιουλίου 2017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 xml:space="preserve">Το Κέντρο Αριστείας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Jean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Monnet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του Πανεπιστημίου Μακεδονίας, σε συνεργασία με την Έδρα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Jean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Monnet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του Δημοκρίτειου Πανεπιστημίου Θράκης, διοργανώνει θερινή ακαδημία με θέμα:</w:t>
      </w:r>
      <w:r w:rsidRPr="00EF33BE">
        <w:rPr>
          <w:rFonts w:ascii="Times New Roman" w:hAnsi="Times New Roman" w:cs="Times New Roman"/>
          <w:lang w:eastAsia="el-GR"/>
        </w:rPr>
        <w:t> </w:t>
      </w:r>
      <w:r w:rsidRPr="00EF33BE">
        <w:rPr>
          <w:rFonts w:ascii="Times New Roman" w:hAnsi="Times New Roman" w:cs="Times New Roman"/>
          <w:i/>
          <w:iCs/>
          <w:lang w:eastAsia="el-GR"/>
        </w:rPr>
        <w:t>«Ο Ευρωπαϊκός Χώρος Ελευθερίας, Ασφάλειας και Δικαιοσύνης» </w:t>
      </w:r>
      <w:r w:rsidRPr="00EF33BE">
        <w:rPr>
          <w:rFonts w:ascii="Times New Roman" w:hAnsi="Times New Roman" w:cs="Times New Roman"/>
          <w:szCs w:val="14"/>
          <w:lang w:eastAsia="el-GR"/>
        </w:rPr>
        <w:t>από</w:t>
      </w:r>
      <w:r w:rsidRPr="00EF33BE">
        <w:rPr>
          <w:rFonts w:ascii="Times New Roman" w:hAnsi="Times New Roman" w:cs="Times New Roman"/>
          <w:lang w:eastAsia="el-GR"/>
        </w:rPr>
        <w:t> 1 έως 3 Ιουλίου 2017</w:t>
      </w:r>
      <w:r w:rsidRPr="00EF33BE">
        <w:rPr>
          <w:rFonts w:ascii="Times New Roman" w:hAnsi="Times New Roman" w:cs="Times New Roman"/>
          <w:szCs w:val="14"/>
          <w:lang w:eastAsia="el-GR"/>
        </w:rPr>
        <w:t>, στην κλιματιζόμενη</w:t>
      </w:r>
      <w:r w:rsidRPr="00EF33BE">
        <w:rPr>
          <w:rFonts w:ascii="Times New Roman" w:hAnsi="Times New Roman" w:cs="Times New Roman"/>
          <w:lang w:eastAsia="el-GR"/>
        </w:rPr>
        <w:t> Αίθουσα Συνεδρίων του Πανεπιστημίου Μακεδονίας</w:t>
      </w:r>
      <w:r w:rsidRPr="00EF33BE">
        <w:rPr>
          <w:rFonts w:ascii="Times New Roman" w:hAnsi="Times New Roman" w:cs="Times New Roman"/>
          <w:szCs w:val="14"/>
          <w:lang w:eastAsia="el-GR"/>
        </w:rPr>
        <w:t>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Η Ακαδημία θα διαρκέσει </w:t>
      </w:r>
      <w:r w:rsidRPr="00EF33BE">
        <w:rPr>
          <w:rFonts w:ascii="Times New Roman" w:hAnsi="Times New Roman" w:cs="Times New Roman"/>
          <w:lang w:eastAsia="el-GR"/>
        </w:rPr>
        <w:t>3 μέρες (1-3 Ιουλίου) </w:t>
      </w:r>
      <w:r w:rsidRPr="00EF33BE">
        <w:rPr>
          <w:rFonts w:ascii="Times New Roman" w:hAnsi="Times New Roman" w:cs="Times New Roman"/>
          <w:szCs w:val="14"/>
          <w:lang w:eastAsia="el-GR"/>
        </w:rPr>
        <w:t>και συνολικά </w:t>
      </w:r>
      <w:r w:rsidRPr="00EF33BE">
        <w:rPr>
          <w:rFonts w:ascii="Times New Roman" w:hAnsi="Times New Roman" w:cs="Times New Roman"/>
          <w:lang w:eastAsia="el-GR"/>
        </w:rPr>
        <w:t>25 ώρες</w:t>
      </w:r>
      <w:r w:rsidRPr="00EF33BE">
        <w:rPr>
          <w:rFonts w:ascii="Times New Roman" w:hAnsi="Times New Roman" w:cs="Times New Roman"/>
          <w:szCs w:val="14"/>
          <w:lang w:eastAsia="el-GR"/>
        </w:rPr>
        <w:t>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Θα διεξαχθεί στην </w:t>
      </w:r>
      <w:r w:rsidRPr="00EF33BE">
        <w:rPr>
          <w:rFonts w:ascii="Times New Roman" w:hAnsi="Times New Roman" w:cs="Times New Roman"/>
          <w:lang w:eastAsia="el-GR"/>
        </w:rPr>
        <w:t>αγγλική</w:t>
      </w:r>
      <w:r w:rsidRPr="00EF33BE">
        <w:rPr>
          <w:rFonts w:ascii="Times New Roman" w:hAnsi="Times New Roman" w:cs="Times New Roman"/>
          <w:szCs w:val="14"/>
          <w:lang w:eastAsia="el-GR"/>
        </w:rPr>
        <w:t xml:space="preserve"> από </w:t>
      </w:r>
      <w:r>
        <w:rPr>
          <w:rFonts w:ascii="Times New Roman" w:hAnsi="Times New Roman" w:cs="Times New Roman"/>
          <w:szCs w:val="14"/>
          <w:lang w:eastAsia="el-GR"/>
        </w:rPr>
        <w:t>9</w:t>
      </w:r>
      <w:r w:rsidRPr="00EF33BE">
        <w:rPr>
          <w:rFonts w:ascii="Times New Roman" w:hAnsi="Times New Roman" w:cs="Times New Roman"/>
          <w:szCs w:val="14"/>
          <w:lang w:eastAsia="el-GR"/>
        </w:rPr>
        <w:t xml:space="preserve"> εξειδικευμένους ακαδημαϊκούς από την Ευρώπη και την Ελλάδα </w:t>
      </w:r>
      <w:r w:rsidRPr="00EF33BE">
        <w:rPr>
          <w:rFonts w:ascii="Times New Roman" w:hAnsi="Times New Roman" w:cs="Times New Roman"/>
          <w:lang w:eastAsia="el-GR"/>
        </w:rPr>
        <w:t>και προσφέρει</w:t>
      </w:r>
      <w:r w:rsidRPr="00EF33BE">
        <w:rPr>
          <w:rFonts w:ascii="Times New Roman" w:hAnsi="Times New Roman" w:cs="Times New Roman"/>
          <w:szCs w:val="14"/>
          <w:lang w:eastAsia="el-GR"/>
        </w:rPr>
        <w:t> </w:t>
      </w:r>
      <w:r w:rsidRPr="00EF33BE">
        <w:rPr>
          <w:rFonts w:ascii="Times New Roman" w:hAnsi="Times New Roman" w:cs="Times New Roman"/>
          <w:lang w:eastAsia="el-GR"/>
        </w:rPr>
        <w:t>2 εξωσχολικές μονάδες ECTS</w:t>
      </w:r>
      <w:r w:rsidRPr="00EF33BE">
        <w:rPr>
          <w:rFonts w:ascii="Times New Roman" w:hAnsi="Times New Roman" w:cs="Times New Roman"/>
          <w:szCs w:val="14"/>
          <w:lang w:eastAsia="el-GR"/>
        </w:rPr>
        <w:t> στους συμμετέχοντες. Απευθύνεται σε</w:t>
      </w:r>
      <w:r w:rsidRPr="00EF33BE">
        <w:rPr>
          <w:rFonts w:ascii="Times New Roman" w:hAnsi="Times New Roman" w:cs="Times New Roman"/>
          <w:lang w:eastAsia="el-GR"/>
        </w:rPr>
        <w:t> δικηγόρους, δικαστές, εκπαιδευτικούς, αστυνομικούς, κοινωνικούς λειτουργούς και φοιτητές διεθνών και ευρωπαϊκών σπουδών, νομικής, κοινωνικών και πολιτικών επιστημών</w:t>
      </w:r>
      <w:r w:rsidRPr="00EF33BE">
        <w:rPr>
          <w:rFonts w:ascii="Times New Roman" w:hAnsi="Times New Roman" w:cs="Times New Roman"/>
          <w:szCs w:val="14"/>
          <w:lang w:eastAsia="el-GR"/>
        </w:rPr>
        <w:t>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Η φετινή θερινή ακαδημία δομείται σε πέντε άξονες:</w:t>
      </w:r>
      <w:r w:rsidRPr="00EF33BE">
        <w:rPr>
          <w:rFonts w:ascii="Times New Roman" w:hAnsi="Times New Roman" w:cs="Times New Roman"/>
          <w:lang w:eastAsia="el-GR"/>
        </w:rPr>
        <w:t xml:space="preserve"> α) Τη δομή και την εξέλιξη του Χώρου Ελευθερίας, Ασφαλείας και Δικαιοσύνης (ΧΕΑΔ),  β)  την  Ευρωπαϊκή  Ιθαγένεια  και  τα  Δικαιώματα του Ευρωπαίου πολίτη ιδίως στον  ΧΕΑΔ,  γ) τον Χώρο </w:t>
      </w:r>
      <w:proofErr w:type="spellStart"/>
      <w:r w:rsidRPr="00EF33BE">
        <w:rPr>
          <w:rFonts w:ascii="Times New Roman" w:hAnsi="Times New Roman" w:cs="Times New Roman"/>
          <w:lang w:eastAsia="el-GR"/>
        </w:rPr>
        <w:t>Σένγκεν</w:t>
      </w:r>
      <w:proofErr w:type="spellEnd"/>
      <w:r w:rsidRPr="00EF33BE">
        <w:rPr>
          <w:rFonts w:ascii="Times New Roman" w:hAnsi="Times New Roman" w:cs="Times New Roman"/>
          <w:lang w:eastAsia="el-GR"/>
        </w:rPr>
        <w:t>, και τις πολιτικές Μετανάστευσης και Ασύλου</w:t>
      </w:r>
      <w:r>
        <w:rPr>
          <w:rFonts w:ascii="Times New Roman" w:hAnsi="Times New Roman" w:cs="Times New Roman"/>
          <w:lang w:eastAsia="el-GR"/>
        </w:rPr>
        <w:t xml:space="preserve"> με έμφαση στην Υπηρεσία </w:t>
      </w:r>
      <w:proofErr w:type="spellStart"/>
      <w:r>
        <w:rPr>
          <w:rFonts w:ascii="Times New Roman" w:hAnsi="Times New Roman" w:cs="Times New Roman"/>
          <w:lang w:eastAsia="el-GR"/>
        </w:rPr>
        <w:t>Συνοριοφυλακής</w:t>
      </w:r>
      <w:proofErr w:type="spellEnd"/>
      <w:r>
        <w:rPr>
          <w:rFonts w:ascii="Times New Roman" w:hAnsi="Times New Roman" w:cs="Times New Roman"/>
          <w:lang w:eastAsia="el-GR"/>
        </w:rPr>
        <w:t xml:space="preserve"> και Ακτοφυλακής</w:t>
      </w:r>
      <w:r w:rsidRPr="00EF33BE">
        <w:rPr>
          <w:rFonts w:ascii="Times New Roman" w:hAnsi="Times New Roman" w:cs="Times New Roman"/>
          <w:lang w:eastAsia="el-GR"/>
        </w:rPr>
        <w:t>, δ) Ευρωπαϊκή Ασφάλεια και Αστυνομική Συνεργασία και ε) Αστική και Ποινική Δικαιοσύνη στην ΕΕ.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Την πρώτη θεματική θα αναπτύξει ο</w:t>
      </w:r>
      <w:r w:rsidRPr="00EF33BE">
        <w:rPr>
          <w:rFonts w:ascii="Times New Roman" w:hAnsi="Times New Roman" w:cs="Times New Roman"/>
          <w:lang w:eastAsia="el-GR"/>
        </w:rPr>
        <w:t> Μιχαήλ Χρυσομάλλης</w:t>
      </w:r>
      <w:r w:rsidRPr="00EF33BE">
        <w:rPr>
          <w:rFonts w:ascii="Times New Roman" w:hAnsi="Times New Roman" w:cs="Times New Roman"/>
          <w:szCs w:val="14"/>
          <w:lang w:eastAsia="el-GR"/>
        </w:rPr>
        <w:t xml:space="preserve">, Αναπληρωτής Καθηγητής στη Νομική Σχολή του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Δημοκριτείου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Πανεπιστήμιο Θράκης και Κάτοχος Έδρας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Jean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 </w:t>
      </w:r>
      <w:proofErr w:type="spellStart"/>
      <w:r w:rsidRPr="00EF33BE">
        <w:rPr>
          <w:rFonts w:ascii="Times New Roman" w:hAnsi="Times New Roman" w:cs="Times New Roman"/>
          <w:szCs w:val="14"/>
          <w:lang w:eastAsia="el-GR"/>
        </w:rPr>
        <w:t>Monnet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>. Για το δεύτερο θέμα θα μιλήσει η Αναπληρώτρια Καθηγήτρια του Τμήματος Διεθνών και Ευρωπαϊκών Σπουδών (ΔΕΣ) του Πανεπιστημίου Μακεδονίας</w:t>
      </w:r>
      <w:r w:rsidRPr="00EF33BE">
        <w:rPr>
          <w:rFonts w:ascii="Times New Roman" w:hAnsi="Times New Roman" w:cs="Times New Roman"/>
          <w:lang w:eastAsia="el-GR"/>
        </w:rPr>
        <w:t> Δέσποινα Αναγνωστοπούλου</w:t>
      </w:r>
      <w:r w:rsidRPr="00EF33BE">
        <w:rPr>
          <w:rFonts w:ascii="Times New Roman" w:hAnsi="Times New Roman" w:cs="Times New Roman"/>
          <w:szCs w:val="14"/>
          <w:lang w:eastAsia="el-GR"/>
        </w:rPr>
        <w:t>. Τη μεταναστευτική πολιτική της ΕΕ θα αναλύσει ο</w:t>
      </w:r>
      <w:r w:rsidRPr="00EF33BE">
        <w:rPr>
          <w:rFonts w:ascii="Times New Roman" w:hAnsi="Times New Roman" w:cs="Times New Roman"/>
          <w:lang w:eastAsia="el-GR"/>
        </w:rPr>
        <w:t> Βασίλης Χατζόπουλος</w:t>
      </w:r>
      <w:r w:rsidRPr="00EF33BE">
        <w:rPr>
          <w:rFonts w:ascii="Times New Roman" w:hAnsi="Times New Roman" w:cs="Times New Roman"/>
          <w:szCs w:val="14"/>
          <w:lang w:eastAsia="el-GR"/>
        </w:rPr>
        <w:t>, Καθηγητής στο Τμήμα Κοινωνικής Διοίκησης και Πολιτικής Επιστήμης στο Δημοκρίτειο Πανεπιστήμιο Θράκης και Επισκέπτης Καθηγητής στο Κολλέγιο της Ευρώπης (Μπριζ). Την Πολιτική Ασύλου της ΕΕ θα παρουσιάσει ο</w:t>
      </w:r>
      <w:r w:rsidRPr="00EF33BE">
        <w:rPr>
          <w:rFonts w:ascii="Times New Roman" w:hAnsi="Times New Roman" w:cs="Times New Roman"/>
          <w:lang w:eastAsia="el-GR"/>
        </w:rPr>
        <w:t> Ιωάννης Παπαγεωργίου</w:t>
      </w:r>
      <w:r w:rsidRPr="00EF33BE">
        <w:rPr>
          <w:rFonts w:ascii="Times New Roman" w:hAnsi="Times New Roman" w:cs="Times New Roman"/>
          <w:szCs w:val="14"/>
          <w:lang w:eastAsia="el-GR"/>
        </w:rPr>
        <w:t xml:space="preserve">, Επίκουρος Καθηγητής στο Τμήμα Πολιτικών Επιστημών του Αριστοτελείου Πανεπιστημίου Θεσσαλονίκης. </w:t>
      </w:r>
      <w:r w:rsidR="00404217">
        <w:rPr>
          <w:rFonts w:ascii="Times New Roman" w:hAnsi="Times New Roman" w:cs="Times New Roman"/>
          <w:szCs w:val="14"/>
          <w:lang w:eastAsia="el-GR"/>
        </w:rPr>
        <w:t xml:space="preserve">Ο </w:t>
      </w:r>
      <w:proofErr w:type="spellStart"/>
      <w:r w:rsidR="00404217">
        <w:rPr>
          <w:rFonts w:ascii="Times New Roman" w:hAnsi="Times New Roman" w:cs="Times New Roman"/>
          <w:szCs w:val="14"/>
          <w:lang w:eastAsia="el-GR"/>
        </w:rPr>
        <w:t>αναπλ</w:t>
      </w:r>
      <w:proofErr w:type="spellEnd"/>
      <w:r w:rsidR="00404217">
        <w:rPr>
          <w:rFonts w:ascii="Times New Roman" w:hAnsi="Times New Roman" w:cs="Times New Roman"/>
          <w:szCs w:val="14"/>
          <w:lang w:eastAsia="el-GR"/>
        </w:rPr>
        <w:t xml:space="preserve">. Καθηγητής του Πανεπιστημίου Μακεδονίας Δημήτριος </w:t>
      </w:r>
      <w:proofErr w:type="spellStart"/>
      <w:r w:rsidR="00404217">
        <w:rPr>
          <w:rFonts w:ascii="Times New Roman" w:hAnsi="Times New Roman" w:cs="Times New Roman"/>
          <w:szCs w:val="14"/>
          <w:lang w:eastAsia="el-GR"/>
        </w:rPr>
        <w:t>Σκιαδάς</w:t>
      </w:r>
      <w:proofErr w:type="spellEnd"/>
      <w:r w:rsidR="00404217">
        <w:rPr>
          <w:rFonts w:ascii="Times New Roman" w:hAnsi="Times New Roman" w:cs="Times New Roman"/>
          <w:szCs w:val="14"/>
          <w:lang w:eastAsia="el-GR"/>
        </w:rPr>
        <w:t xml:space="preserve"> θα μιλήσει για την Ευρωπαϊκή Υπηρεσία </w:t>
      </w:r>
      <w:proofErr w:type="spellStart"/>
      <w:r w:rsidR="00404217">
        <w:rPr>
          <w:rFonts w:ascii="Times New Roman" w:hAnsi="Times New Roman" w:cs="Times New Roman"/>
          <w:szCs w:val="14"/>
          <w:lang w:eastAsia="el-GR"/>
        </w:rPr>
        <w:t>Συνοριοφυλακής</w:t>
      </w:r>
      <w:proofErr w:type="spellEnd"/>
      <w:r w:rsidR="00404217">
        <w:rPr>
          <w:rFonts w:ascii="Times New Roman" w:hAnsi="Times New Roman" w:cs="Times New Roman"/>
          <w:szCs w:val="14"/>
          <w:lang w:eastAsia="el-GR"/>
        </w:rPr>
        <w:t xml:space="preserve"> και Ακτοφυλακής. </w:t>
      </w:r>
      <w:r w:rsidRPr="00EF33BE">
        <w:rPr>
          <w:rFonts w:ascii="Times New Roman" w:hAnsi="Times New Roman" w:cs="Times New Roman"/>
          <w:szCs w:val="14"/>
          <w:lang w:eastAsia="el-GR"/>
        </w:rPr>
        <w:t>Η</w:t>
      </w:r>
      <w:r w:rsidRPr="00EF33BE">
        <w:rPr>
          <w:rFonts w:ascii="Times New Roman" w:hAnsi="Times New Roman" w:cs="Times New Roman"/>
          <w:lang w:eastAsia="el-GR"/>
        </w:rPr>
        <w:t xml:space="preserve"> Δρ. Ρεβέκκα </w:t>
      </w:r>
      <w:proofErr w:type="spellStart"/>
      <w:r w:rsidRPr="00EF33BE">
        <w:rPr>
          <w:rFonts w:ascii="Times New Roman" w:hAnsi="Times New Roman" w:cs="Times New Roman"/>
          <w:lang w:eastAsia="el-GR"/>
        </w:rPr>
        <w:t>Παιδή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 xml:space="preserve">, </w:t>
      </w:r>
      <w:r>
        <w:rPr>
          <w:rFonts w:ascii="Times New Roman" w:hAnsi="Times New Roman" w:cs="Times New Roman"/>
          <w:szCs w:val="14"/>
          <w:lang w:eastAsia="el-GR"/>
        </w:rPr>
        <w:t xml:space="preserve">μεταδιδακτορική συνεργάτιδα και </w:t>
      </w:r>
      <w:r w:rsidRPr="00EF33BE">
        <w:rPr>
          <w:rFonts w:ascii="Times New Roman" w:hAnsi="Times New Roman" w:cs="Times New Roman"/>
          <w:szCs w:val="14"/>
          <w:lang w:eastAsia="el-GR"/>
        </w:rPr>
        <w:t>διδάσκουσα στο Πανεπιστήμιο Μακεδονίας, θα παρουσιάσει την πολιτική ασφάλειας στην Ευρώπη και τον ρόλο των μικρών κρατών. Την αστυνομική συνεργασία στην ΕΕ θα αναλύσει ο</w:t>
      </w:r>
      <w:r w:rsidRPr="00EF33BE">
        <w:rPr>
          <w:rFonts w:ascii="Times New Roman" w:hAnsi="Times New Roman" w:cs="Times New Roman"/>
          <w:lang w:eastAsia="el-GR"/>
        </w:rPr>
        <w:t xml:space="preserve"> Δρ. Νικόλαος </w:t>
      </w:r>
      <w:proofErr w:type="spellStart"/>
      <w:r w:rsidRPr="00EF33BE">
        <w:rPr>
          <w:rFonts w:ascii="Times New Roman" w:hAnsi="Times New Roman" w:cs="Times New Roman"/>
          <w:lang w:eastAsia="el-GR"/>
        </w:rPr>
        <w:t>Γαϊτενίδης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>, προϊστάμενος του Παρατηρητηρίου Συνταγματικών Αξιών της ΕΕ του Κέντρου Αριστείας. Τέλος, η πέμπτη θεματική για την Αστική και Ποινική Δικαιοσύνη θα παρουσιαστεί από τον</w:t>
      </w:r>
      <w:r w:rsidRPr="00EF33BE">
        <w:rPr>
          <w:rFonts w:ascii="Times New Roman" w:hAnsi="Times New Roman" w:cs="Times New Roman"/>
          <w:lang w:eastAsia="el-GR"/>
        </w:rPr>
        <w:t> </w:t>
      </w:r>
      <w:proofErr w:type="spellStart"/>
      <w:r w:rsidRPr="00EF33BE">
        <w:rPr>
          <w:rFonts w:ascii="Times New Roman" w:hAnsi="Times New Roman" w:cs="Times New Roman"/>
          <w:lang w:eastAsia="el-GR"/>
        </w:rPr>
        <w:t>Miguel</w:t>
      </w:r>
      <w:proofErr w:type="spellEnd"/>
      <w:r w:rsidRPr="00EF33BE">
        <w:rPr>
          <w:rFonts w:ascii="Times New Roman" w:hAnsi="Times New Roman" w:cs="Times New Roman"/>
          <w:lang w:eastAsia="el-GR"/>
        </w:rPr>
        <w:t> </w:t>
      </w:r>
      <w:proofErr w:type="spellStart"/>
      <w:r w:rsidRPr="00EF33BE">
        <w:rPr>
          <w:rFonts w:ascii="Times New Roman" w:hAnsi="Times New Roman" w:cs="Times New Roman"/>
          <w:lang w:eastAsia="el-GR"/>
        </w:rPr>
        <w:t>Gardenes–Santiago</w:t>
      </w:r>
      <w:proofErr w:type="spellEnd"/>
      <w:r w:rsidRPr="00EF33BE">
        <w:rPr>
          <w:rFonts w:ascii="Times New Roman" w:hAnsi="Times New Roman" w:cs="Times New Roman"/>
          <w:szCs w:val="14"/>
          <w:lang w:eastAsia="el-GR"/>
        </w:rPr>
        <w:t>, Μόνιμο Καθηγητή στο Αυτόνομο Πανεπιστήμιο Βαρκελώνης, και την</w:t>
      </w:r>
      <w:r w:rsidRPr="00EF33BE">
        <w:rPr>
          <w:rFonts w:ascii="Times New Roman" w:hAnsi="Times New Roman" w:cs="Times New Roman"/>
          <w:lang w:eastAsia="el-GR"/>
        </w:rPr>
        <w:t xml:space="preserve"> Αθηνά </w:t>
      </w:r>
      <w:proofErr w:type="spellStart"/>
      <w:r w:rsidRPr="00EF33BE">
        <w:rPr>
          <w:rFonts w:ascii="Times New Roman" w:hAnsi="Times New Roman" w:cs="Times New Roman"/>
          <w:lang w:eastAsia="el-GR"/>
        </w:rPr>
        <w:t>Γιαννακούλα</w:t>
      </w:r>
      <w:proofErr w:type="spellEnd"/>
      <w:r w:rsidRPr="00EF33BE">
        <w:rPr>
          <w:rFonts w:ascii="Times New Roman" w:hAnsi="Times New Roman" w:cs="Times New Roman"/>
          <w:lang w:eastAsia="el-GR"/>
        </w:rPr>
        <w:t>, </w:t>
      </w:r>
      <w:r w:rsidRPr="00EF33BE">
        <w:rPr>
          <w:rFonts w:ascii="Times New Roman" w:hAnsi="Times New Roman" w:cs="Times New Roman"/>
          <w:szCs w:val="14"/>
          <w:lang w:eastAsia="el-GR"/>
        </w:rPr>
        <w:t>Δ.Ν. δικηγόρο, συνεργάτιδα στη Νομική Σχολή του Αριστοτελείου Πανεπιστημίου Θεσσαλονίκης και διδάσκουσα στην Εθνική Σχολή Δικαστικών Λειτουργών.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lang w:eastAsia="el-GR"/>
        </w:rPr>
        <w:t>Οι ώρες διδασκαλίας </w:t>
      </w:r>
      <w:r w:rsidRPr="00EF33BE">
        <w:rPr>
          <w:rFonts w:ascii="Times New Roman" w:hAnsi="Times New Roman" w:cs="Times New Roman"/>
          <w:szCs w:val="14"/>
          <w:lang w:eastAsia="el-GR"/>
        </w:rPr>
        <w:t>είναι</w:t>
      </w:r>
      <w:r w:rsidRPr="00EF33BE">
        <w:rPr>
          <w:rFonts w:ascii="Times New Roman" w:hAnsi="Times New Roman" w:cs="Times New Roman"/>
          <w:lang w:eastAsia="el-GR"/>
        </w:rPr>
        <w:t> το Σάββατο 1 Ιουλίου από τις 10.30 μέχρι τις 18.30, την Κυριακή 2 Ιουλίου από τις 15.00 έως τις 21.45, και την Δευτέρα από τις 15.00 μέχρι τις 22.00.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lang w:eastAsia="el-GR"/>
        </w:rPr>
        <w:t xml:space="preserve">Το κόστος είναι 240 </w:t>
      </w:r>
      <w:r>
        <w:rPr>
          <w:rFonts w:ascii="Times New Roman" w:hAnsi="Times New Roman" w:cs="Times New Roman"/>
          <w:lang w:eastAsia="el-GR"/>
        </w:rPr>
        <w:t>ευρώ ενώ ειδικά για τους φοιτητές το</w:t>
      </w:r>
      <w:r w:rsidRPr="00EF33BE">
        <w:rPr>
          <w:rFonts w:ascii="Times New Roman" w:hAnsi="Times New Roman" w:cs="Times New Roman"/>
          <w:szCs w:val="14"/>
          <w:lang w:eastAsia="el-GR"/>
        </w:rPr>
        <w:t xml:space="preserve"> κόστος είναι</w:t>
      </w:r>
      <w:r w:rsidRPr="00EF33BE">
        <w:rPr>
          <w:rFonts w:ascii="Times New Roman" w:hAnsi="Times New Roman" w:cs="Times New Roman"/>
          <w:lang w:eastAsia="el-GR"/>
        </w:rPr>
        <w:t> </w:t>
      </w:r>
      <w:r>
        <w:rPr>
          <w:rFonts w:ascii="Times New Roman" w:hAnsi="Times New Roman" w:cs="Times New Roman"/>
          <w:lang w:eastAsia="el-GR"/>
        </w:rPr>
        <w:t>1</w:t>
      </w:r>
      <w:r w:rsidRPr="00EF33BE">
        <w:rPr>
          <w:rFonts w:ascii="Times New Roman" w:hAnsi="Times New Roman" w:cs="Times New Roman"/>
          <w:szCs w:val="14"/>
          <w:lang w:eastAsia="el-GR"/>
        </w:rPr>
        <w:t>90 ευρώ</w:t>
      </w:r>
      <w:r>
        <w:rPr>
          <w:rFonts w:ascii="Times New Roman" w:hAnsi="Times New Roman" w:cs="Times New Roman"/>
          <w:szCs w:val="14"/>
          <w:lang w:eastAsia="el-GR"/>
        </w:rPr>
        <w:t xml:space="preserve"> για εγγραφές. 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lastRenderedPageBreak/>
        <w:t>Το κόστος περιλαμβάνει: τα δίδακτρα, όλο το διδακτικό υλικό, διαλείμματα με καφέ και ελαφρύ φαγητό.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Υπάρχουν ειδικές</w:t>
      </w:r>
      <w:r w:rsidRPr="00EF33BE">
        <w:rPr>
          <w:rFonts w:ascii="Times New Roman" w:hAnsi="Times New Roman" w:cs="Times New Roman"/>
          <w:lang w:eastAsia="el-GR"/>
        </w:rPr>
        <w:t> εκπτώσεις </w:t>
      </w:r>
      <w:r w:rsidRPr="00EF33BE">
        <w:rPr>
          <w:rFonts w:ascii="Times New Roman" w:hAnsi="Times New Roman" w:cs="Times New Roman"/>
          <w:szCs w:val="14"/>
          <w:lang w:eastAsia="el-GR"/>
        </w:rPr>
        <w:t>10% στα δίδακτρα σε περίπτωση εγγραφής 2 ατόμων  και 20% σε περίπτωση εγγραφής 3 ατόμων μαζί. Προβλέπεται η δυνατότητα πληρωμής με</w:t>
      </w:r>
      <w:r w:rsidRPr="00EF33BE">
        <w:rPr>
          <w:rFonts w:ascii="Times New Roman" w:hAnsi="Times New Roman" w:cs="Times New Roman"/>
          <w:lang w:eastAsia="el-GR"/>
        </w:rPr>
        <w:t> πιστωτική κάρτα σε 12 άτοκες δόσεις</w:t>
      </w:r>
      <w:r w:rsidRPr="00EF33BE">
        <w:rPr>
          <w:rFonts w:ascii="Times New Roman" w:hAnsi="Times New Roman" w:cs="Times New Roman"/>
          <w:szCs w:val="14"/>
          <w:lang w:eastAsia="el-GR"/>
        </w:rPr>
        <w:t>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szCs w:val="14"/>
          <w:lang w:val="en-US" w:eastAsia="el-GR"/>
        </w:rPr>
      </w:pPr>
      <w:r w:rsidRPr="00EF33BE">
        <w:rPr>
          <w:rFonts w:ascii="Times New Roman" w:hAnsi="Times New Roman" w:cs="Times New Roman"/>
          <w:szCs w:val="14"/>
          <w:lang w:eastAsia="el-GR"/>
        </w:rPr>
        <w:t>Η θερινή ακαδημία θα χορηγήσει</w:t>
      </w:r>
      <w:r w:rsidRPr="00EF33BE">
        <w:rPr>
          <w:rFonts w:ascii="Times New Roman" w:hAnsi="Times New Roman" w:cs="Times New Roman"/>
          <w:lang w:eastAsia="el-GR"/>
        </w:rPr>
        <w:t> δύο υποτροφίες υπό τον όρο πως θα καταχωρηθούν άνω των 20 συμμετοχών κ</w:t>
      </w:r>
      <w:r w:rsidRPr="00EF33BE">
        <w:rPr>
          <w:rFonts w:ascii="Times New Roman" w:hAnsi="Times New Roman" w:cs="Times New Roman"/>
          <w:szCs w:val="14"/>
          <w:lang w:eastAsia="el-GR"/>
        </w:rPr>
        <w:t>αι οι υποψήφιοι θα δείξουν μεγάλο ακαδημαϊκό ενδιαφέρον και επιδόσεις, καθώς και απόδειξη της οικονομικής τους αδυναμίας (πιστοποιητικό φορολογικής ενημερότητας). Η υποτροφία καλύπτει μόνο το κόστος συμμετοχής.</w:t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  <w:lang w:eastAsia="el-GR"/>
        </w:rPr>
      </w:pPr>
      <w:r w:rsidRPr="00EF33BE">
        <w:rPr>
          <w:rFonts w:ascii="Times New Roman" w:hAnsi="Times New Roman" w:cs="Times New Roman"/>
          <w:b/>
          <w:bCs/>
          <w:lang w:eastAsia="el-GR"/>
        </w:rPr>
        <w:t>Η προθεσμία υποβολής αιτήσεων είναι μέχρι τις 30 Ιουνίου, 2017.</w:t>
      </w:r>
      <w:r w:rsidRPr="00EF33BE">
        <w:rPr>
          <w:rFonts w:ascii="Times New Roman" w:hAnsi="Times New Roman" w:cs="Times New Roman"/>
          <w:lang w:eastAsia="el-GR"/>
        </w:rPr>
        <w:t> Μπορείτε να συμπληρώσετε την φόρμα υποβολής αιτήσεων (στα Αγγλικά) που θα βρείτε στο http://jmcexcellence.uom.gr/ανακοινώσεις/θερινη-ακαδημια-κεντρου-αριστειασ-ζα/  που θα την βρείτε και εδώ </w:t>
      </w:r>
      <w:proofErr w:type="spellStart"/>
      <w:r w:rsidRPr="00EF33BE">
        <w:rPr>
          <w:rFonts w:ascii="Times New Roman" w:hAnsi="Times New Roman" w:cs="Times New Roman"/>
          <w:lang w:eastAsia="el-GR"/>
        </w:rPr>
        <w:fldChar w:fldCharType="begin"/>
      </w:r>
      <w:r w:rsidRPr="00EF33BE">
        <w:rPr>
          <w:rFonts w:ascii="Times New Roman" w:hAnsi="Times New Roman" w:cs="Times New Roman"/>
          <w:lang w:eastAsia="el-GR"/>
        </w:rPr>
        <w:instrText xml:space="preserve"> HYPERLINK "http://unescochair.uom.gr/wp-content/uploads/2017/05/application-form-jmcuom-1.doc" </w:instrText>
      </w:r>
      <w:r w:rsidRPr="00EF33BE">
        <w:rPr>
          <w:rFonts w:ascii="Times New Roman" w:hAnsi="Times New Roman" w:cs="Times New Roman"/>
          <w:lang w:eastAsia="el-GR"/>
        </w:rPr>
        <w:fldChar w:fldCharType="separate"/>
      </w:r>
      <w:r w:rsidRPr="00EF33BE">
        <w:rPr>
          <w:rFonts w:ascii="Times New Roman" w:hAnsi="Times New Roman" w:cs="Times New Roman"/>
          <w:color w:val="2991D6"/>
          <w:lang w:eastAsia="el-GR"/>
        </w:rPr>
        <w:t>application</w:t>
      </w:r>
      <w:proofErr w:type="spellEnd"/>
      <w:r w:rsidRPr="00EF33BE">
        <w:rPr>
          <w:rFonts w:ascii="Times New Roman" w:hAnsi="Times New Roman" w:cs="Times New Roman"/>
          <w:color w:val="2991D6"/>
          <w:lang w:eastAsia="el-GR"/>
        </w:rPr>
        <w:t>-</w:t>
      </w:r>
      <w:proofErr w:type="spellStart"/>
      <w:r w:rsidRPr="00EF33BE">
        <w:rPr>
          <w:rFonts w:ascii="Times New Roman" w:hAnsi="Times New Roman" w:cs="Times New Roman"/>
          <w:color w:val="2991D6"/>
          <w:lang w:eastAsia="el-GR"/>
        </w:rPr>
        <w:t>form</w:t>
      </w:r>
      <w:proofErr w:type="spellEnd"/>
      <w:r w:rsidRPr="00EF33BE">
        <w:rPr>
          <w:rFonts w:ascii="Times New Roman" w:hAnsi="Times New Roman" w:cs="Times New Roman"/>
          <w:color w:val="2991D6"/>
          <w:lang w:eastAsia="el-GR"/>
        </w:rPr>
        <w:t>-</w:t>
      </w:r>
      <w:proofErr w:type="spellStart"/>
      <w:r w:rsidRPr="00EF33BE">
        <w:rPr>
          <w:rFonts w:ascii="Times New Roman" w:hAnsi="Times New Roman" w:cs="Times New Roman"/>
          <w:color w:val="2991D6"/>
          <w:lang w:eastAsia="el-GR"/>
        </w:rPr>
        <w:t>jmcuom</w:t>
      </w:r>
      <w:proofErr w:type="spellEnd"/>
      <w:r w:rsidRPr="00EF33BE">
        <w:rPr>
          <w:rFonts w:ascii="Times New Roman" w:hAnsi="Times New Roman" w:cs="Times New Roman"/>
          <w:color w:val="2991D6"/>
          <w:lang w:eastAsia="el-GR"/>
        </w:rPr>
        <w:t xml:space="preserve"> (1)</w:t>
      </w:r>
      <w:r w:rsidRPr="00EF33BE">
        <w:rPr>
          <w:rFonts w:ascii="Times New Roman" w:hAnsi="Times New Roman" w:cs="Times New Roman"/>
          <w:lang w:eastAsia="el-GR"/>
        </w:rPr>
        <w:fldChar w:fldCharType="end"/>
      </w:r>
    </w:p>
    <w:p w:rsidR="00EF33BE" w:rsidRPr="00EF33BE" w:rsidRDefault="00EF33BE" w:rsidP="00EF33BE">
      <w:pPr>
        <w:jc w:val="both"/>
        <w:rPr>
          <w:rFonts w:ascii="Times New Roman" w:hAnsi="Times New Roman" w:cs="Times New Roman"/>
        </w:rPr>
      </w:pPr>
      <w:r w:rsidRPr="00EF33BE">
        <w:rPr>
          <w:rFonts w:ascii="Times New Roman" w:hAnsi="Times New Roman" w:cs="Times New Roman"/>
          <w:lang w:eastAsia="el-GR"/>
        </w:rPr>
        <w:t>**Για οποιαδήποτε διευκρίνιση ή πληροφορία, μπορείτε να αποστείλετε μήνυμα στις ηλεκτρονικές διευθύνσεις </w:t>
      </w:r>
      <w:hyperlink r:id="rId4" w:history="1">
        <w:r w:rsidRPr="00EF33BE">
          <w:rPr>
            <w:rFonts w:ascii="Times New Roman" w:hAnsi="Times New Roman" w:cs="Times New Roman"/>
            <w:color w:val="2991D6"/>
            <w:lang w:eastAsia="el-GR"/>
          </w:rPr>
          <w:t>danag@uom.gr</w:t>
        </w:r>
      </w:hyperlink>
      <w:r w:rsidRPr="00EF33BE">
        <w:rPr>
          <w:rFonts w:ascii="Times New Roman" w:hAnsi="Times New Roman" w:cs="Times New Roman"/>
          <w:lang w:eastAsia="el-GR"/>
        </w:rPr>
        <w:t> (κα. Αναγνωστοπούλου, Αναπληρώτρια Καθηγήτρια,  Ακαδημαϊκή  Συντονίστρια  του  Κέντρου  Αριστείας) ή </w:t>
      </w:r>
      <w:hyperlink r:id="rId5" w:history="1">
        <w:r w:rsidRPr="00EF33BE">
          <w:rPr>
            <w:rFonts w:ascii="Times New Roman" w:hAnsi="Times New Roman" w:cs="Times New Roman"/>
            <w:color w:val="2991D6"/>
            <w:lang w:eastAsia="el-GR"/>
          </w:rPr>
          <w:t>mantzari@uom.edu.gr</w:t>
        </w:r>
      </w:hyperlink>
      <w:r w:rsidRPr="00EF33BE">
        <w:rPr>
          <w:rFonts w:ascii="Times New Roman" w:hAnsi="Times New Roman" w:cs="Times New Roman"/>
          <w:lang w:eastAsia="el-GR"/>
        </w:rPr>
        <w:t xml:space="preserve"> (υποψ. διδάκτωρ κα. </w:t>
      </w:r>
      <w:proofErr w:type="spellStart"/>
      <w:r w:rsidRPr="00EF33BE">
        <w:rPr>
          <w:rFonts w:ascii="Times New Roman" w:hAnsi="Times New Roman" w:cs="Times New Roman"/>
          <w:lang w:eastAsia="el-GR"/>
        </w:rPr>
        <w:t>Μαντζάρη</w:t>
      </w:r>
      <w:proofErr w:type="spellEnd"/>
      <w:r w:rsidRPr="00EF33BE">
        <w:rPr>
          <w:rFonts w:ascii="Times New Roman" w:hAnsi="Times New Roman" w:cs="Times New Roman"/>
          <w:lang w:eastAsia="el-GR"/>
        </w:rPr>
        <w:t>, υπεύθυνη διοικητικής υποστήριξης Κέντρου Αριστείας) ή να καλέσετε στο 2310 891 442 και 6979 639368. Βλ. αφίσα,  πρόγραμμα και αίτηση στην ηλεκτρονική διεύθυνση</w:t>
      </w:r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 xml:space="preserve">: </w:t>
      </w:r>
      <w:r w:rsidRPr="00EF33BE">
        <w:rPr>
          <w:rFonts w:ascii="Times New Roman" w:hAnsi="Times New Roman" w:cs="Times New Roman"/>
          <w:shd w:val="clear" w:color="auto" w:fill="FCFCFC"/>
          <w:lang w:val="en-US" w:eastAsia="el-GR"/>
        </w:rPr>
        <w:t>http</w:t>
      </w:r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>://</w:t>
      </w:r>
      <w:proofErr w:type="spellStart"/>
      <w:r w:rsidRPr="00EF33BE">
        <w:rPr>
          <w:rFonts w:ascii="Times New Roman" w:hAnsi="Times New Roman" w:cs="Times New Roman"/>
          <w:shd w:val="clear" w:color="auto" w:fill="FCFCFC"/>
          <w:lang w:val="en-US" w:eastAsia="el-GR"/>
        </w:rPr>
        <w:t>unescochair</w:t>
      </w:r>
      <w:proofErr w:type="spellEnd"/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>.</w:t>
      </w:r>
      <w:proofErr w:type="spellStart"/>
      <w:r w:rsidRPr="00EF33BE">
        <w:rPr>
          <w:rFonts w:ascii="Times New Roman" w:hAnsi="Times New Roman" w:cs="Times New Roman"/>
          <w:shd w:val="clear" w:color="auto" w:fill="FCFCFC"/>
          <w:lang w:val="en-US" w:eastAsia="el-GR"/>
        </w:rPr>
        <w:t>uom</w:t>
      </w:r>
      <w:proofErr w:type="spellEnd"/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>.</w:t>
      </w:r>
      <w:proofErr w:type="spellStart"/>
      <w:r w:rsidRPr="00EF33BE">
        <w:rPr>
          <w:rFonts w:ascii="Times New Roman" w:hAnsi="Times New Roman" w:cs="Times New Roman"/>
          <w:shd w:val="clear" w:color="auto" w:fill="FCFCFC"/>
          <w:lang w:val="en-US" w:eastAsia="el-GR"/>
        </w:rPr>
        <w:t>gr</w:t>
      </w:r>
      <w:proofErr w:type="spellEnd"/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>/?</w:t>
      </w:r>
      <w:r w:rsidRPr="00EF33BE">
        <w:rPr>
          <w:rFonts w:ascii="Times New Roman" w:hAnsi="Times New Roman" w:cs="Times New Roman"/>
          <w:shd w:val="clear" w:color="auto" w:fill="FCFCFC"/>
          <w:lang w:val="en-US" w:eastAsia="el-GR"/>
        </w:rPr>
        <w:t>p</w:t>
      </w:r>
      <w:r w:rsidRPr="00EF33BE">
        <w:rPr>
          <w:rFonts w:ascii="Times New Roman" w:hAnsi="Times New Roman" w:cs="Times New Roman"/>
          <w:shd w:val="clear" w:color="auto" w:fill="FCFCFC"/>
          <w:lang w:eastAsia="el-GR"/>
        </w:rPr>
        <w:t>=612</w:t>
      </w:r>
    </w:p>
    <w:p w:rsidR="00EF33BE" w:rsidRPr="00EF33BE" w:rsidRDefault="00EF33BE" w:rsidP="00EF33BE">
      <w:pPr>
        <w:jc w:val="both"/>
      </w:pPr>
    </w:p>
    <w:sectPr w:rsidR="00EF33BE" w:rsidRPr="00EF33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EF33BE"/>
    <w:rsid w:val="003D7263"/>
    <w:rsid w:val="00404217"/>
    <w:rsid w:val="00E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33BE"/>
    <w:rPr>
      <w:b/>
      <w:bCs/>
    </w:rPr>
  </w:style>
  <w:style w:type="character" w:customStyle="1" w:styleId="apple-converted-space">
    <w:name w:val="apple-converted-space"/>
    <w:basedOn w:val="a0"/>
    <w:rsid w:val="00EF33BE"/>
  </w:style>
  <w:style w:type="character" w:styleId="a4">
    <w:name w:val="Emphasis"/>
    <w:basedOn w:val="a0"/>
    <w:uiPriority w:val="20"/>
    <w:qFormat/>
    <w:rsid w:val="00EF33BE"/>
    <w:rPr>
      <w:i/>
      <w:iCs/>
    </w:rPr>
  </w:style>
  <w:style w:type="character" w:styleId="-">
    <w:name w:val="Hyperlink"/>
    <w:basedOn w:val="a0"/>
    <w:uiPriority w:val="99"/>
    <w:semiHidden/>
    <w:unhideWhenUsed/>
    <w:rsid w:val="00EF3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tzari@uom.edu.gr" TargetMode="External"/><Relationship Id="rId4" Type="http://schemas.openxmlformats.org/officeDocument/2006/relationships/hyperlink" Target="mailto:danag@u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d.anagnost</dc:creator>
  <cp:lastModifiedBy>d.anagnost</cp:lastModifiedBy>
  <cp:revision>2</cp:revision>
  <dcterms:created xsi:type="dcterms:W3CDTF">2017-06-01T11:09:00Z</dcterms:created>
  <dcterms:modified xsi:type="dcterms:W3CDTF">2017-06-01T11:09:00Z</dcterms:modified>
</cp:coreProperties>
</file>