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ΕΛΛΗΝΙΚΗ ΔΗΜΟΚΡΑΤΙΑ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 xml:space="preserve">ΕΙΡΗΝΟΔΙΚΕΙΟ ΚΟΥΦΑΛΙΩΝ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             ΚΟΥΦΑΛΙΑ, 27</w:t>
      </w:r>
      <w:r w:rsidRPr="00653E54">
        <w:rPr>
          <w:rFonts w:ascii="Trebuchet MS" w:hAnsi="Trebuchet MS"/>
          <w:color w:val="000000"/>
          <w:sz w:val="22"/>
          <w:szCs w:val="22"/>
        </w:rPr>
        <w:t>-06-2021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ΤΖΙΒΑΡΟΠΟΥΛΟΥ 59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                        Αριθ.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Πρωτ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..: 40</w:t>
      </w:r>
      <w:r w:rsidRPr="00653E54">
        <w:rPr>
          <w:rFonts w:ascii="Trebuchet MS" w:hAnsi="Trebuchet MS"/>
          <w:color w:val="000000"/>
          <w:sz w:val="22"/>
          <w:szCs w:val="22"/>
        </w:rPr>
        <w:t>/2021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653E54">
        <w:rPr>
          <w:rFonts w:ascii="Trebuchet MS" w:hAnsi="Trebuchet MS"/>
          <w:color w:val="000000"/>
          <w:sz w:val="22"/>
          <w:szCs w:val="22"/>
        </w:rPr>
        <w:t>Τηλ</w:t>
      </w:r>
      <w:proofErr w:type="spellEnd"/>
      <w:r w:rsidRPr="00653E54">
        <w:rPr>
          <w:rFonts w:ascii="Trebuchet MS" w:hAnsi="Trebuchet MS"/>
          <w:color w:val="000000"/>
          <w:sz w:val="22"/>
          <w:szCs w:val="22"/>
        </w:rPr>
        <w:t>. 2391052867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FAX: 2391052904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E-MAIL: eirinodikeiokoufalion@hotmail.gr</w:t>
      </w:r>
    </w:p>
    <w:p w:rsidR="00A8189F" w:rsidRDefault="00A8189F" w:rsidP="00A8189F">
      <w:pPr>
        <w:pStyle w:val="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</w:p>
    <w:p w:rsidR="00A8189F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53E54">
        <w:rPr>
          <w:rFonts w:ascii="Trebuchet MS" w:hAnsi="Trebuchet MS"/>
          <w:b/>
          <w:color w:val="000000"/>
          <w:sz w:val="22"/>
          <w:szCs w:val="22"/>
        </w:rPr>
        <w:t>Η Διευθύνουσα το Ειρηνοδικείο Κουφαλίων</w:t>
      </w:r>
    </w:p>
    <w:p w:rsidR="00A8189F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A8189F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ΑΦΟΥ ΕΛΑΒΕ ΥΠΟΨΗ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</w:p>
    <w:p w:rsidR="00A8189F" w:rsidRDefault="00A8189F" w:rsidP="00A8189F">
      <w:pPr>
        <w:pStyle w:val="Web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1) Την με αριθμό Δ1α/ΓΠ.οικ. 3</w:t>
      </w:r>
      <w:r>
        <w:rPr>
          <w:rFonts w:ascii="Trebuchet MS" w:hAnsi="Trebuchet MS"/>
          <w:color w:val="000000"/>
          <w:sz w:val="22"/>
          <w:szCs w:val="22"/>
        </w:rPr>
        <w:t>9842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(ΦΕΚ Β 2</w:t>
      </w:r>
      <w:r>
        <w:rPr>
          <w:rFonts w:ascii="Trebuchet MS" w:hAnsi="Trebuchet MS"/>
          <w:color w:val="000000"/>
          <w:sz w:val="22"/>
          <w:szCs w:val="22"/>
        </w:rPr>
        <w:t>744</w:t>
      </w:r>
      <w:r w:rsidRPr="00653E54">
        <w:rPr>
          <w:rFonts w:ascii="Trebuchet MS" w:hAnsi="Trebuchet MS"/>
          <w:color w:val="000000"/>
          <w:sz w:val="22"/>
          <w:szCs w:val="22"/>
        </w:rPr>
        <w:t>/</w:t>
      </w:r>
      <w:r>
        <w:rPr>
          <w:rFonts w:ascii="Trebuchet MS" w:hAnsi="Trebuchet MS"/>
          <w:color w:val="000000"/>
          <w:sz w:val="22"/>
          <w:szCs w:val="22"/>
        </w:rPr>
        <w:t>26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-06-2021) Κοινή Υπουργική Απόφαση των Υπουργών Οικονομικών – Ανάπτυξης και Επενδύσεων – Προστασίας του Πολίτη - Εθνικής Άμυνας – Παιδείας και Θρησκευμάτων – Εργασίας και Κοινωνικών Υποθέσεων - Υγείας –Περιβάλλοντος και Ενέργειας – Πολιτισμού και Αθλητισμού – Δικαιοσύνης – Εσωτερικών – Μετανάστευσης και Ασύλου – Υποδομών και Μεταφορών – Ναυτιλίας και Νησιωτικής Πολιτικής – Αγροτικής Ανάπτυξης και Τροφίμων, με θέμα «Έκτακτα μέτρα προστασίας της δημόσιας υγείας από τον κίνδυνο περαιτέρω διασποράς του </w:t>
      </w:r>
      <w:proofErr w:type="spellStart"/>
      <w:r w:rsidRPr="00653E54">
        <w:rPr>
          <w:rFonts w:ascii="Trebuchet MS" w:hAnsi="Trebuchet MS"/>
          <w:color w:val="000000"/>
          <w:sz w:val="22"/>
          <w:szCs w:val="22"/>
        </w:rPr>
        <w:t>κορωνοϊού</w:t>
      </w:r>
      <w:proofErr w:type="spellEnd"/>
      <w:r w:rsidRPr="00653E54">
        <w:rPr>
          <w:rFonts w:ascii="Trebuchet MS" w:hAnsi="Trebuchet MS"/>
          <w:color w:val="000000"/>
          <w:sz w:val="22"/>
          <w:szCs w:val="22"/>
        </w:rPr>
        <w:t xml:space="preserve"> COVID-19 στο σύνολο της Επικράτειας για το διάστημα από τ</w:t>
      </w:r>
      <w:r>
        <w:rPr>
          <w:rFonts w:ascii="Trebuchet MS" w:hAnsi="Trebuchet MS"/>
          <w:color w:val="000000"/>
          <w:sz w:val="22"/>
          <w:szCs w:val="22"/>
        </w:rPr>
        <w:t>η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Δευτέρα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/>
          <w:color w:val="000000"/>
          <w:sz w:val="22"/>
          <w:szCs w:val="22"/>
        </w:rPr>
        <w:t>28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Ιουνίου 2021 και</w:t>
      </w:r>
      <w:r>
        <w:rPr>
          <w:rFonts w:ascii="Trebuchet MS" w:hAnsi="Trebuchet MS"/>
          <w:color w:val="000000"/>
          <w:sz w:val="22"/>
          <w:szCs w:val="22"/>
        </w:rPr>
        <w:t xml:space="preserve"> ώρα 6:00 έως και τη Δευτέρα, 5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Ιου</w:t>
      </w:r>
      <w:r>
        <w:rPr>
          <w:rFonts w:ascii="Trebuchet MS" w:hAnsi="Trebuchet MS"/>
          <w:color w:val="000000"/>
          <w:sz w:val="22"/>
          <w:szCs w:val="22"/>
        </w:rPr>
        <w:t>λ</w:t>
      </w:r>
      <w:r w:rsidRPr="00653E54">
        <w:rPr>
          <w:rFonts w:ascii="Trebuchet MS" w:hAnsi="Trebuchet MS"/>
          <w:color w:val="000000"/>
          <w:sz w:val="22"/>
          <w:szCs w:val="22"/>
        </w:rPr>
        <w:t>ίου 2021 και ώρα 6:00» (Β’ 843), 2) τις υπηρεσιακές ανάγκες και την εύρυθμη λειτουργία του Ειρηνοδικείου Κουφαλίων,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53E54">
        <w:rPr>
          <w:rFonts w:ascii="Trebuchet MS" w:hAnsi="Trebuchet MS"/>
          <w:b/>
          <w:color w:val="000000"/>
          <w:sz w:val="22"/>
          <w:szCs w:val="22"/>
        </w:rPr>
        <w:t>Α Π Ο Φ Α Σ Ι Ζ Ε Ι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Για την προσωρινή αναστολή της λειτουργίας του Ειρηνοδικείου Κουφαλίων κατά το χρονικό διάστημα από τ</w:t>
      </w:r>
      <w:r>
        <w:rPr>
          <w:rFonts w:ascii="Trebuchet MS" w:hAnsi="Trebuchet MS"/>
          <w:color w:val="000000"/>
          <w:sz w:val="22"/>
          <w:szCs w:val="22"/>
        </w:rPr>
        <w:t>η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Δευτέρα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/>
          <w:color w:val="000000"/>
          <w:sz w:val="22"/>
          <w:szCs w:val="22"/>
        </w:rPr>
        <w:t>28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Ιουνίου 2021 και</w:t>
      </w:r>
      <w:r>
        <w:rPr>
          <w:rFonts w:ascii="Trebuchet MS" w:hAnsi="Trebuchet MS"/>
          <w:color w:val="000000"/>
          <w:sz w:val="22"/>
          <w:szCs w:val="22"/>
        </w:rPr>
        <w:t xml:space="preserve"> ώρα 6:00 έως και τη Δευτέρα, 5</w:t>
      </w:r>
      <w:r w:rsidRPr="00653E54">
        <w:rPr>
          <w:rFonts w:ascii="Trebuchet MS" w:hAnsi="Trebuchet MS"/>
          <w:color w:val="000000"/>
          <w:sz w:val="22"/>
          <w:szCs w:val="22"/>
        </w:rPr>
        <w:t xml:space="preserve"> Ιου</w:t>
      </w:r>
      <w:r>
        <w:rPr>
          <w:rFonts w:ascii="Trebuchet MS" w:hAnsi="Trebuchet MS"/>
          <w:color w:val="000000"/>
          <w:sz w:val="22"/>
          <w:szCs w:val="22"/>
        </w:rPr>
        <w:t>λ</w:t>
      </w:r>
      <w:r w:rsidRPr="00653E54">
        <w:rPr>
          <w:rFonts w:ascii="Trebuchet MS" w:hAnsi="Trebuchet MS"/>
          <w:color w:val="000000"/>
          <w:sz w:val="22"/>
          <w:szCs w:val="22"/>
        </w:rPr>
        <w:t>ίου 2021 και ώρα 6:00, εξακολουθούν να ισχύουν τα ειδικότερα α</w:t>
      </w:r>
      <w:r>
        <w:rPr>
          <w:rFonts w:ascii="Trebuchet MS" w:hAnsi="Trebuchet MS"/>
          <w:color w:val="000000"/>
          <w:sz w:val="22"/>
          <w:szCs w:val="22"/>
        </w:rPr>
        <w:t xml:space="preserve">ναφερόμενα στην υπ’ Αρ.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Πρωτ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 34</w:t>
      </w:r>
      <w:r w:rsidRPr="00653E54">
        <w:rPr>
          <w:rFonts w:ascii="Trebuchet MS" w:hAnsi="Trebuchet MS"/>
          <w:color w:val="000000"/>
          <w:sz w:val="22"/>
          <w:szCs w:val="22"/>
        </w:rPr>
        <w:t>/</w:t>
      </w:r>
      <w:r>
        <w:rPr>
          <w:rFonts w:ascii="Trebuchet MS" w:hAnsi="Trebuchet MS"/>
          <w:color w:val="000000"/>
          <w:sz w:val="22"/>
          <w:szCs w:val="22"/>
        </w:rPr>
        <w:t>13</w:t>
      </w:r>
      <w:r w:rsidRPr="00653E54">
        <w:rPr>
          <w:rFonts w:ascii="Trebuchet MS" w:hAnsi="Trebuchet MS"/>
          <w:color w:val="000000"/>
          <w:sz w:val="22"/>
          <w:szCs w:val="22"/>
        </w:rPr>
        <w:t>-0</w:t>
      </w:r>
      <w:r>
        <w:rPr>
          <w:rFonts w:ascii="Trebuchet MS" w:hAnsi="Trebuchet MS"/>
          <w:color w:val="000000"/>
          <w:sz w:val="22"/>
          <w:szCs w:val="22"/>
        </w:rPr>
        <w:t>6</w:t>
      </w:r>
      <w:r w:rsidRPr="00653E54">
        <w:rPr>
          <w:rFonts w:ascii="Trebuchet MS" w:hAnsi="Trebuchet MS"/>
          <w:color w:val="000000"/>
          <w:sz w:val="22"/>
          <w:szCs w:val="22"/>
        </w:rPr>
        <w:t>-2021 πράξη μου.</w:t>
      </w:r>
    </w:p>
    <w:p w:rsidR="00A8189F" w:rsidRDefault="00A8189F" w:rsidP="00A8189F">
      <w:pPr>
        <w:pStyle w:val="Web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Η Διευθύνουσα του Ειρηνοδικείου Κουφαλίων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Φωτεινή Ράπτη</w:t>
      </w:r>
    </w:p>
    <w:p w:rsidR="00A8189F" w:rsidRPr="00653E54" w:rsidRDefault="00A8189F" w:rsidP="00A8189F">
      <w:pPr>
        <w:pStyle w:val="Web"/>
        <w:spacing w:before="0" w:beforeAutospacing="0" w:after="0" w:afterAutospacing="0" w:line="360" w:lineRule="auto"/>
        <w:jc w:val="center"/>
        <w:rPr>
          <w:rFonts w:ascii="Trebuchet MS" w:hAnsi="Trebuchet MS"/>
          <w:color w:val="000000"/>
          <w:sz w:val="22"/>
          <w:szCs w:val="22"/>
        </w:rPr>
      </w:pPr>
      <w:r w:rsidRPr="00653E54">
        <w:rPr>
          <w:rFonts w:ascii="Trebuchet MS" w:hAnsi="Trebuchet MS"/>
          <w:color w:val="000000"/>
          <w:sz w:val="22"/>
          <w:szCs w:val="22"/>
        </w:rPr>
        <w:t>Ειρηνοδίκης Γ΄</w:t>
      </w:r>
    </w:p>
    <w:p w:rsidR="00A8189F" w:rsidRPr="00653E54" w:rsidRDefault="00A8189F" w:rsidP="00A8189F">
      <w:pPr>
        <w:spacing w:after="0" w:line="360" w:lineRule="auto"/>
        <w:rPr>
          <w:rFonts w:ascii="Trebuchet MS" w:hAnsi="Trebuchet MS"/>
        </w:rPr>
      </w:pPr>
    </w:p>
    <w:p w:rsidR="00D02EBA" w:rsidRDefault="00D02EBA"/>
    <w:sectPr w:rsidR="00D02EBA" w:rsidSect="00B62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9F"/>
    <w:rsid w:val="004D2A9D"/>
    <w:rsid w:val="005A24DE"/>
    <w:rsid w:val="00A8189F"/>
    <w:rsid w:val="00D0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Relax</cp:lastModifiedBy>
  <cp:revision>2</cp:revision>
  <dcterms:created xsi:type="dcterms:W3CDTF">2021-06-28T09:21:00Z</dcterms:created>
  <dcterms:modified xsi:type="dcterms:W3CDTF">2021-06-28T09:21:00Z</dcterms:modified>
</cp:coreProperties>
</file>